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321" w:rsidRPr="005A3AEF" w:rsidRDefault="00DD6321" w:rsidP="00DD6321">
      <w:pPr>
        <w:jc w:val="center"/>
        <w:rPr>
          <w:b/>
        </w:rPr>
      </w:pPr>
      <w:r w:rsidRPr="005A3AEF">
        <w:rPr>
          <w:b/>
        </w:rPr>
        <w:t>(</w:t>
      </w:r>
      <w:r w:rsidR="00EC52FA" w:rsidRPr="00E2767E">
        <w:rPr>
          <w:b/>
        </w:rPr>
        <w:t>DİKKAT! Yazı Alanı; uygun kenar boşluklarıyla</w:t>
      </w:r>
      <w:r w:rsidRPr="005A3AEF">
        <w:rPr>
          <w:b/>
        </w:rPr>
        <w:t xml:space="preserve"> Yükseklik: 24,5, Genişlik: 1</w:t>
      </w:r>
      <w:r>
        <w:rPr>
          <w:b/>
        </w:rPr>
        <w:t>5,5</w:t>
      </w:r>
      <w:r w:rsidRPr="005A3AEF">
        <w:rPr>
          <w:b/>
        </w:rPr>
        <w:t xml:space="preserve"> olmalıdır.)</w:t>
      </w:r>
    </w:p>
    <w:p w:rsidR="00DD6321" w:rsidRDefault="00DD6321">
      <w:pPr>
        <w:pStyle w:val="GvdeMetni"/>
        <w:jc w:val="left"/>
        <w:rPr>
          <w:sz w:val="24"/>
        </w:rPr>
      </w:pPr>
    </w:p>
    <w:p w:rsidR="003B43F2" w:rsidRDefault="003B43F2">
      <w:pPr>
        <w:pStyle w:val="GvdeMetni"/>
        <w:jc w:val="left"/>
        <w:rPr>
          <w:sz w:val="24"/>
        </w:rPr>
      </w:pPr>
      <w:r>
        <w:rPr>
          <w:sz w:val="24"/>
        </w:rPr>
        <w:t>Büyük ürünler, sizi destekleyen şirket kaynakları, herkesin isteklerine hizmet. Her şey sizin içinken, siz nasıl yanılabilirsiniz? Eksik olan ne? SİZ! Başarıya ulaşmanın tek yolu “doğru personelle” çalışmaktır. Hem mesleki hem de kişisel başarılara ulaşmak için neler gerektiğini, bu aşamada öğreneceksiniz:</w:t>
      </w:r>
    </w:p>
    <w:p w:rsidR="003B43F2" w:rsidRDefault="003B43F2">
      <w:pPr>
        <w:pStyle w:val="ListeMaddemi"/>
        <w:ind w:left="0" w:firstLine="0"/>
        <w:rPr>
          <w:sz w:val="24"/>
        </w:rPr>
      </w:pPr>
      <w:r>
        <w:rPr>
          <w:sz w:val="24"/>
        </w:rPr>
        <w:t>Olumlu bir imaj yaratmak ve onu korumak için yaratıcı teknikler</w:t>
      </w:r>
    </w:p>
    <w:p w:rsidR="003B43F2" w:rsidRDefault="003B43F2">
      <w:pPr>
        <w:pStyle w:val="ListeMaddemi"/>
        <w:ind w:left="0" w:firstLine="0"/>
        <w:rPr>
          <w:sz w:val="24"/>
        </w:rPr>
      </w:pPr>
      <w:r>
        <w:rPr>
          <w:sz w:val="24"/>
        </w:rPr>
        <w:t>Zamanınızı daha etkin biçimde kullanabilmeniz için yeni teknikler</w:t>
      </w:r>
    </w:p>
    <w:p w:rsidR="003B43F2" w:rsidRDefault="003B43F2">
      <w:pPr>
        <w:pStyle w:val="ListeMaddemi"/>
        <w:ind w:left="0" w:firstLine="0"/>
        <w:rPr>
          <w:sz w:val="24"/>
        </w:rPr>
      </w:pPr>
      <w:r>
        <w:rPr>
          <w:sz w:val="24"/>
        </w:rPr>
        <w:t>Düşüncelerinizi dile getirmenin etkileyici yolları</w:t>
      </w:r>
    </w:p>
    <w:p w:rsidR="003B43F2" w:rsidRDefault="003B43F2">
      <w:pPr>
        <w:pStyle w:val="ListeMaddemi"/>
        <w:ind w:left="0" w:firstLine="0"/>
        <w:rPr>
          <w:sz w:val="24"/>
        </w:rPr>
      </w:pPr>
      <w:r>
        <w:rPr>
          <w:sz w:val="24"/>
        </w:rPr>
        <w:t>Hayatınızın dengesini kurmak için stresle başa çıkma yöntemleri</w:t>
      </w:r>
    </w:p>
    <w:p w:rsidR="003B43F2" w:rsidRDefault="003B43F2">
      <w:pPr>
        <w:rPr>
          <w:sz w:val="24"/>
        </w:rPr>
      </w:pPr>
    </w:p>
    <w:p w:rsidR="003B43F2" w:rsidRDefault="003B43F2">
      <w:pPr>
        <w:pStyle w:val="Balk2"/>
        <w:rPr>
          <w:rFonts w:ascii="Times New Roman" w:hAnsi="Times New Roman"/>
          <w:b w:val="0"/>
          <w:i w:val="0"/>
          <w:sz w:val="24"/>
          <w:u w:val="none"/>
        </w:rPr>
      </w:pPr>
      <w:r>
        <w:rPr>
          <w:rFonts w:ascii="Times New Roman" w:hAnsi="Times New Roman"/>
          <w:b w:val="0"/>
          <w:i w:val="0"/>
          <w:sz w:val="24"/>
          <w:u w:val="none"/>
        </w:rPr>
        <w:t>Aşama 1:  Birinci Gün–Mavi Oda</w:t>
      </w:r>
    </w:p>
    <w:p w:rsidR="003B43F2" w:rsidRDefault="003B43F2">
      <w:pPr>
        <w:pStyle w:val="WCSHead3"/>
        <w:jc w:val="left"/>
        <w:rPr>
          <w:rFonts w:ascii="Times New Roman" w:hAnsi="Times New Roman"/>
          <w:b w:val="0"/>
          <w:i w:val="0"/>
          <w:sz w:val="24"/>
        </w:rPr>
      </w:pPr>
      <w:r>
        <w:rPr>
          <w:rFonts w:ascii="Times New Roman" w:hAnsi="Times New Roman"/>
          <w:b w:val="0"/>
          <w:i w:val="0"/>
          <w:smallCaps/>
          <w:sz w:val="24"/>
        </w:rPr>
        <w:t>İMAJ STRATEJİLERİ</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Dr. Özlem Dursun</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9:00–10:10</w:t>
      </w:r>
    </w:p>
    <w:p w:rsidR="003B43F2" w:rsidRDefault="003B43F2">
      <w:pPr>
        <w:pStyle w:val="GvdeMetni"/>
        <w:jc w:val="left"/>
        <w:rPr>
          <w:sz w:val="24"/>
        </w:rPr>
      </w:pPr>
      <w:r>
        <w:rPr>
          <w:sz w:val="24"/>
        </w:rPr>
        <w:t>Her teknik herkese uygun değildir. Görsellik ve sanal tekniklerde bir endüstri lideri olan Dr. Özlem Dursun, müşteriyi etkileyen bir imaj yakalamak konusunda yaptığı araştırma ve geliştirdiği teknikler hakkında geniş kapsamlı bilgiler verecektir.</w:t>
      </w:r>
    </w:p>
    <w:p w:rsidR="003B43F2" w:rsidRDefault="003B43F2">
      <w:pPr>
        <w:pStyle w:val="WCSHead3"/>
        <w:jc w:val="left"/>
        <w:rPr>
          <w:rFonts w:ascii="Times New Roman" w:hAnsi="Times New Roman"/>
          <w:b w:val="0"/>
          <w:i w:val="0"/>
          <w:sz w:val="24"/>
        </w:rPr>
      </w:pPr>
      <w:r>
        <w:rPr>
          <w:rFonts w:ascii="Times New Roman" w:hAnsi="Times New Roman"/>
          <w:b w:val="0"/>
          <w:i w:val="0"/>
          <w:smallCaps/>
          <w:sz w:val="24"/>
        </w:rPr>
        <w:t>ZAMAN VE DAHA FAZLASI</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Dr. Pınar Nakipoğlu</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10:30–11:40</w:t>
      </w:r>
    </w:p>
    <w:p w:rsidR="003B43F2" w:rsidRDefault="003B43F2">
      <w:pPr>
        <w:pStyle w:val="GvdeMetni"/>
        <w:jc w:val="left"/>
        <w:rPr>
          <w:sz w:val="24"/>
        </w:rPr>
      </w:pPr>
      <w:r>
        <w:rPr>
          <w:sz w:val="24"/>
        </w:rPr>
        <w:t>Ne yazık ki bir günde sadece 24 saat var. Ve ne yaparsak yapalım, bu süreyi yetiremeyiz. Peki bu süreyi daha verimli geçirmenin yolu yok mu? RTM sisteminin geliştiricisi olan Dr. Nakipoğlu bu konuda yaptığı çalışmaları ve kendi deneyimlerini anlatacak.</w:t>
      </w:r>
    </w:p>
    <w:p w:rsidR="003B43F2" w:rsidRDefault="003B43F2">
      <w:pPr>
        <w:pStyle w:val="WCSHead3"/>
        <w:tabs>
          <w:tab w:val="right" w:pos="3870"/>
        </w:tabs>
        <w:jc w:val="left"/>
        <w:rPr>
          <w:rFonts w:ascii="Times New Roman" w:hAnsi="Times New Roman"/>
          <w:b w:val="0"/>
          <w:i w:val="0"/>
          <w:sz w:val="24"/>
        </w:rPr>
      </w:pPr>
      <w:r>
        <w:rPr>
          <w:rFonts w:ascii="Times New Roman" w:hAnsi="Times New Roman"/>
          <w:b w:val="0"/>
          <w:i w:val="0"/>
          <w:smallCaps/>
          <w:sz w:val="24"/>
        </w:rPr>
        <w:t>İLETİŞİM TARZLARI</w:t>
      </w:r>
    </w:p>
    <w:p w:rsidR="003B43F2" w:rsidRDefault="003B43F2">
      <w:pPr>
        <w:pStyle w:val="WCSHead3"/>
        <w:tabs>
          <w:tab w:val="right" w:pos="3870"/>
        </w:tabs>
        <w:jc w:val="left"/>
        <w:rPr>
          <w:rFonts w:ascii="Times New Roman" w:hAnsi="Times New Roman"/>
          <w:b w:val="0"/>
          <w:i w:val="0"/>
          <w:sz w:val="24"/>
        </w:rPr>
      </w:pPr>
      <w:r>
        <w:rPr>
          <w:rFonts w:ascii="Times New Roman" w:hAnsi="Times New Roman"/>
          <w:b w:val="0"/>
          <w:i w:val="0"/>
          <w:sz w:val="24"/>
        </w:rPr>
        <w:t>Sinan Sır</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1:00–2:10</w:t>
      </w:r>
    </w:p>
    <w:p w:rsidR="003B43F2" w:rsidRDefault="003B43F2">
      <w:pPr>
        <w:pStyle w:val="GvdeMetni"/>
        <w:jc w:val="left"/>
        <w:rPr>
          <w:sz w:val="24"/>
        </w:rPr>
      </w:pPr>
      <w:r>
        <w:rPr>
          <w:sz w:val="24"/>
        </w:rPr>
        <w:t xml:space="preserve">Neden bazı notlar okunurken bazıları </w:t>
      </w:r>
      <w:proofErr w:type="spellStart"/>
      <w:r>
        <w:rPr>
          <w:sz w:val="24"/>
        </w:rPr>
        <w:t>gözardı</w:t>
      </w:r>
      <w:proofErr w:type="spellEnd"/>
      <w:r>
        <w:rPr>
          <w:sz w:val="24"/>
        </w:rPr>
        <w:t xml:space="preserve"> edilir? Bazı sunuları dinamik, bazılarını da sönük yapan etmenler nelerdir? Neden bazı toplantılar teşvik ediciyken bazıları zaman harcamaktan başka bir şey değildir? Bay Sır tüm bu saydıklarımızın nedenlerini açıklıyor ve insanları sıkmadan iletişim kurmanın yollarını gösteriyor. Kaçırılmaması gerek!</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STRESİ AZALTMAK</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Uğur İlkin</w:t>
      </w:r>
    </w:p>
    <w:p w:rsidR="003B43F2" w:rsidRDefault="003B43F2">
      <w:pPr>
        <w:pStyle w:val="WCSHead3"/>
        <w:jc w:val="left"/>
        <w:rPr>
          <w:rFonts w:ascii="Times New Roman" w:hAnsi="Times New Roman"/>
          <w:b w:val="0"/>
          <w:i w:val="0"/>
          <w:sz w:val="24"/>
        </w:rPr>
      </w:pPr>
      <w:r>
        <w:rPr>
          <w:rFonts w:ascii="Times New Roman" w:hAnsi="Times New Roman"/>
          <w:b w:val="0"/>
          <w:i w:val="0"/>
          <w:sz w:val="24"/>
        </w:rPr>
        <w:t>2:30–4:50</w:t>
      </w:r>
    </w:p>
    <w:p w:rsidR="003B43F2" w:rsidRDefault="003B43F2">
      <w:pPr>
        <w:pStyle w:val="GvdeMetni"/>
        <w:jc w:val="left"/>
        <w:rPr>
          <w:sz w:val="24"/>
        </w:rPr>
      </w:pPr>
      <w:r>
        <w:rPr>
          <w:sz w:val="24"/>
        </w:rPr>
        <w:t>Yoğun bir iş temposunun insan bünyesi üzerinde yarattığı kaçınılmaz stresi nasıl önleyebiliriz? Ertesi gün işe geri döndüğümüzde bu stresi yaşamamak için neler yapmalıyız? Bu seminerde, Bay İlkin enerjinizi daha iyi kullanmayı ve işten zevk almanın yollarını anlatacak.</w:t>
      </w:r>
    </w:p>
    <w:p w:rsidR="003B43F2" w:rsidRDefault="003B43F2">
      <w:pPr>
        <w:pStyle w:val="Balk2"/>
        <w:spacing w:before="240"/>
        <w:rPr>
          <w:rFonts w:ascii="Times New Roman" w:hAnsi="Times New Roman"/>
          <w:b w:val="0"/>
          <w:i w:val="0"/>
          <w:sz w:val="24"/>
          <w:u w:val="none"/>
        </w:rPr>
      </w:pPr>
      <w:r>
        <w:rPr>
          <w:rFonts w:ascii="Times New Roman" w:hAnsi="Times New Roman"/>
          <w:b w:val="0"/>
          <w:i w:val="0"/>
          <w:sz w:val="24"/>
          <w:u w:val="none"/>
        </w:rPr>
        <w:t>Kişisel Etkinlik Misafir Odası</w:t>
      </w:r>
    </w:p>
    <w:p w:rsidR="003B43F2" w:rsidRDefault="003B43F2" w:rsidP="00501061">
      <w:pPr>
        <w:pStyle w:val="GvdeMetni"/>
        <w:jc w:val="left"/>
        <w:rPr>
          <w:sz w:val="24"/>
        </w:rPr>
      </w:pPr>
      <w:r>
        <w:rPr>
          <w:sz w:val="24"/>
        </w:rPr>
        <w:t>Gün boyunca, bu aşamada her konuşmacı seminerde anlattığı fikirlerini bire bir tartışma yoluyla dinleyi</w:t>
      </w:r>
      <w:bookmarkStart w:id="0" w:name="_GoBack"/>
      <w:bookmarkEnd w:id="0"/>
      <w:r>
        <w:rPr>
          <w:sz w:val="24"/>
        </w:rPr>
        <w:t xml:space="preserve">cilerle değerlendirecek. Her konuşmacının 10 dakika söz alacağı bu etkinlikte, bazı konuşmalara katılmak istemezseniz, iyi zaman </w:t>
      </w:r>
      <w:r>
        <w:rPr>
          <w:sz w:val="24"/>
        </w:rPr>
        <w:lastRenderedPageBreak/>
        <w:t>geçirebilmeniz için sunduğumuz olanaklardan yararlanabilirsiniz; kurabiye, meyve suyu ikramımızın dışında, kitap-dergi-gazete okuyabileceğiniz bir köşemiz de bulunuyor.</w:t>
      </w:r>
    </w:p>
    <w:sectPr w:rsidR="003B43F2" w:rsidSect="005B5165">
      <w:footerReference w:type="even" r:id="rId7"/>
      <w:footerReference w:type="default" r:id="rId8"/>
      <w:type w:val="continuous"/>
      <w:pgSz w:w="11907" w:h="16840" w:code="9"/>
      <w:pgMar w:top="1531" w:right="1418" w:bottom="1418" w:left="1701" w:header="431" w:footer="431" w:gutter="0"/>
      <w:pgNumType w:start="1"/>
      <w:cols w:space="708" w:equalWidth="0">
        <w:col w:w="8379" w:space="7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E93" w:rsidRDefault="00070E93">
      <w:r>
        <w:separator/>
      </w:r>
    </w:p>
  </w:endnote>
  <w:endnote w:type="continuationSeparator" w:id="0">
    <w:p w:rsidR="00070E93" w:rsidRDefault="0007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MT">
    <w:altName w:val="Garamond"/>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MT Black">
    <w:altName w:val="Times New Roman"/>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6321" w:rsidRDefault="00DD6321">
    <w:pPr>
      <w:tabs>
        <w:tab w:val="center" w:pos="4500"/>
        <w:tab w:val="right" w:pos="9090"/>
      </w:tabs>
    </w:pPr>
    <w:proofErr w:type="spellStart"/>
    <w:r>
      <w:t>Page</w:t>
    </w:r>
    <w:proofErr w:type="spellEnd"/>
    <w:r>
      <w:t xml:space="preserve"> </w:t>
    </w:r>
    <w:r>
      <w:fldChar w:fldCharType="begin"/>
    </w:r>
    <w:r>
      <w:rPr>
        <w:noProof/>
      </w:rPr>
      <w:instrText xml:space="preserve"> PAGE </w:instrText>
    </w:r>
    <w:r>
      <w:rPr>
        <w:noProof/>
      </w:rP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43D" w:rsidRPr="00ED443D" w:rsidRDefault="00ED443D" w:rsidP="00ED443D">
    <w:pPr>
      <w:pStyle w:val="AltBilgi"/>
      <w:spacing w:after="360"/>
      <w:rPr>
        <w:sz w:val="24"/>
        <w:szCs w:val="24"/>
      </w:rPr>
    </w:pPr>
    <w:r w:rsidRPr="00ED443D">
      <w:rPr>
        <w:sz w:val="24"/>
        <w:szCs w:val="24"/>
      </w:rPr>
      <w:t xml:space="preserve">Yazıdaki resim internetten </w:t>
    </w:r>
    <w:r w:rsidRPr="00ED443D">
      <w:rPr>
        <w:b/>
        <w:sz w:val="24"/>
        <w:szCs w:val="24"/>
      </w:rPr>
      <w:t xml:space="preserve">"kitaplar </w:t>
    </w:r>
    <w:proofErr w:type="spellStart"/>
    <w:r w:rsidRPr="00ED443D">
      <w:rPr>
        <w:b/>
        <w:sz w:val="24"/>
        <w:szCs w:val="24"/>
      </w:rPr>
      <w:t>icon</w:t>
    </w:r>
    <w:proofErr w:type="spellEnd"/>
    <w:r w:rsidRPr="00ED443D">
      <w:rPr>
        <w:b/>
        <w:sz w:val="24"/>
        <w:szCs w:val="24"/>
      </w:rPr>
      <w:t>"</w:t>
    </w:r>
    <w:r w:rsidRPr="00ED443D">
      <w:rPr>
        <w:sz w:val="24"/>
        <w:szCs w:val="24"/>
      </w:rPr>
      <w:t xml:space="preserve"> şeklinde görsellerde arattırılabilir.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E93" w:rsidRDefault="00070E93">
      <w:r>
        <w:separator/>
      </w:r>
    </w:p>
  </w:footnote>
  <w:footnote w:type="continuationSeparator" w:id="0">
    <w:p w:rsidR="00070E93" w:rsidRDefault="00070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BAEE25A"/>
    <w:lvl w:ilvl="0">
      <w:numFmt w:val="decimal"/>
      <w:lvlText w:val="*"/>
      <w:lvlJc w:val="left"/>
    </w:lvl>
  </w:abstractNum>
  <w:abstractNum w:abstractNumId="1" w15:restartNumberingAfterBreak="0">
    <w:nsid w:val="1F357429"/>
    <w:multiLevelType w:val="hybridMultilevel"/>
    <w:tmpl w:val="359E67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A6412A8"/>
    <w:multiLevelType w:val="hybridMultilevel"/>
    <w:tmpl w:val="C9847E52"/>
    <w:lvl w:ilvl="0" w:tplc="041F0003">
      <w:start w:val="1"/>
      <w:numFmt w:val="bullet"/>
      <w:lvlText w:val="o"/>
      <w:lvlJc w:val="left"/>
      <w:pPr>
        <w:tabs>
          <w:tab w:val="num" w:pos="720"/>
        </w:tabs>
        <w:ind w:left="720" w:hanging="360"/>
      </w:pPr>
      <w:rPr>
        <w:rFonts w:ascii="Courier New" w:hAnsi="Courier New"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DB6"/>
    <w:rsid w:val="00070E93"/>
    <w:rsid w:val="00306C1E"/>
    <w:rsid w:val="003B43F2"/>
    <w:rsid w:val="00501061"/>
    <w:rsid w:val="005B5165"/>
    <w:rsid w:val="007519FB"/>
    <w:rsid w:val="00866A56"/>
    <w:rsid w:val="00DD6321"/>
    <w:rsid w:val="00E31DB6"/>
    <w:rsid w:val="00EC52FA"/>
    <w:rsid w:val="00ED443D"/>
    <w:rsid w:val="00FC2A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8F4DE"/>
  <w15:chartTrackingRefBased/>
  <w15:docId w15:val="{D1A86230-E7EC-4B70-94F9-A7097937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Balk1">
    <w:name w:val="heading 1"/>
    <w:basedOn w:val="Normal"/>
    <w:next w:val="Balk2"/>
    <w:qFormat/>
    <w:pPr>
      <w:keepNext/>
      <w:spacing w:after="480" w:line="480" w:lineRule="exact"/>
      <w:outlineLvl w:val="0"/>
    </w:pPr>
    <w:rPr>
      <w:rFonts w:ascii="Garamond MT" w:hAnsi="Garamond MT"/>
      <w:smallCaps/>
      <w:color w:val="000000"/>
      <w:spacing w:val="-25"/>
      <w:kern w:val="28"/>
      <w:sz w:val="56"/>
    </w:rPr>
  </w:style>
  <w:style w:type="paragraph" w:styleId="Balk2">
    <w:name w:val="heading 2"/>
    <w:basedOn w:val="Normal"/>
    <w:next w:val="Normal"/>
    <w:qFormat/>
    <w:pPr>
      <w:keepNext/>
      <w:spacing w:before="360" w:after="60"/>
      <w:outlineLvl w:val="1"/>
    </w:pPr>
    <w:rPr>
      <w:rFonts w:ascii="Arial" w:hAnsi="Arial"/>
      <w:b/>
      <w:i/>
      <w:sz w:val="36"/>
      <w:u w:val="single"/>
    </w:rPr>
  </w:style>
  <w:style w:type="paragraph" w:styleId="Balk3">
    <w:name w:val="heading 3"/>
    <w:basedOn w:val="Normal"/>
    <w:next w:val="Normal"/>
    <w:qFormat/>
    <w:pPr>
      <w:keepNext/>
      <w:keepLines/>
      <w:widowControl w:val="0"/>
      <w:pBdr>
        <w:top w:val="single" w:sz="6" w:space="0" w:color="FFFFFF"/>
        <w:left w:val="single" w:sz="6" w:space="0" w:color="FFFFFF"/>
        <w:bottom w:val="single" w:sz="6" w:space="0" w:color="FFFFFF"/>
        <w:right w:val="single" w:sz="6" w:space="0" w:color="FFFFFF"/>
      </w:pBdr>
      <w:spacing w:before="60" w:line="240" w:lineRule="atLeast"/>
      <w:ind w:left="187" w:right="187"/>
      <w:jc w:val="center"/>
      <w:outlineLvl w:val="2"/>
    </w:pPr>
    <w:rPr>
      <w:rFonts w:ascii="Arial MT Black" w:hAnsi="Arial MT Black"/>
      <w:spacing w:val="-10"/>
      <w:position w:val="-8"/>
    </w:rPr>
  </w:style>
  <w:style w:type="paragraph" w:styleId="Balk4">
    <w:name w:val="heading 4"/>
    <w:basedOn w:val="Normal"/>
    <w:next w:val="Normal"/>
    <w:qFormat/>
    <w:pPr>
      <w:keepNext/>
      <w:spacing w:before="240" w:after="60"/>
      <w:outlineLvl w:val="3"/>
    </w:pPr>
    <w:rPr>
      <w:rFonts w:ascii="Arial" w:hAnsi="Arial"/>
      <w:b/>
      <w:sz w:val="24"/>
    </w:rPr>
  </w:style>
  <w:style w:type="paragraph" w:styleId="Balk5">
    <w:name w:val="heading 5"/>
    <w:basedOn w:val="Balk4"/>
    <w:next w:val="Normal"/>
    <w:qFormat/>
    <w:pPr>
      <w:keepLines/>
      <w:spacing w:before="0" w:after="0" w:line="240" w:lineRule="atLeast"/>
      <w:outlineLvl w:val="4"/>
    </w:pPr>
    <w:rPr>
      <w:rFonts w:ascii="Arial MT Black" w:hAnsi="Arial MT Black"/>
      <w:b w:val="0"/>
      <w:spacing w:val="-5"/>
      <w:kern w:val="2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320"/>
        <w:tab w:val="right" w:pos="8640"/>
      </w:tabs>
    </w:pPr>
  </w:style>
  <w:style w:type="paragraph" w:styleId="stBilgi">
    <w:name w:val="header"/>
    <w:basedOn w:val="Normal"/>
    <w:pPr>
      <w:tabs>
        <w:tab w:val="center" w:pos="4320"/>
        <w:tab w:val="right" w:pos="8640"/>
      </w:tabs>
    </w:pPr>
  </w:style>
  <w:style w:type="paragraph" w:styleId="Liste">
    <w:name w:val="List"/>
    <w:basedOn w:val="Normal"/>
    <w:pPr>
      <w:ind w:left="360" w:hanging="360"/>
    </w:pPr>
  </w:style>
  <w:style w:type="paragraph" w:styleId="GvdeMetni">
    <w:name w:val="Body Text"/>
    <w:basedOn w:val="Normal"/>
    <w:pPr>
      <w:spacing w:after="120"/>
      <w:jc w:val="both"/>
    </w:pPr>
    <w:rPr>
      <w:sz w:val="22"/>
    </w:rPr>
  </w:style>
  <w:style w:type="paragraph" w:styleId="ListeMaddemi">
    <w:name w:val="List Bullet"/>
    <w:basedOn w:val="Normal"/>
    <w:pPr>
      <w:ind w:left="360" w:hanging="360"/>
    </w:pPr>
  </w:style>
  <w:style w:type="paragraph" w:customStyle="1" w:styleId="WCSHead3">
    <w:name w:val="WCSHead3"/>
    <w:basedOn w:val="Balk3"/>
    <w:pPr>
      <w:tabs>
        <w:tab w:val="right" w:pos="2970"/>
      </w:tabs>
      <w:spacing w:before="0"/>
      <w:ind w:left="0"/>
      <w:jc w:val="right"/>
      <w:outlineLvl w:val="9"/>
    </w:pPr>
    <w:rPr>
      <w:rFonts w:ascii="Courier New" w:hAnsi="Courier New"/>
      <w:b/>
      <w:i/>
    </w:rPr>
  </w:style>
  <w:style w:type="paragraph" w:styleId="DipnotMetni">
    <w:name w:val="footnote text"/>
    <w:basedOn w:val="Normal"/>
    <w:semiHidden/>
  </w:style>
  <w:style w:type="character" w:styleId="DipnotBavurusu">
    <w:name w:val="footnote reference"/>
    <w:basedOn w:val="VarsaylanParagrafYazTipi"/>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358</Words>
  <Characters>2044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AŞAMA 1: KİŞİSEL ETKİNLİĞE DOĞRU</vt:lpstr>
    </vt:vector>
  </TitlesOfParts>
  <Company>Arkadaş Kültür Merkezi</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AŞAMA 1: KİŞİSEL ETKİNLİĞE DOĞRU</dc:title>
  <dc:subject/>
  <dc:creator>CSC Grubu</dc:creator>
  <cp:keywords/>
  <dc:description/>
  <cp:lastModifiedBy>admin</cp:lastModifiedBy>
  <cp:revision>4</cp:revision>
  <cp:lastPrinted>1995-04-28T13:46:00Z</cp:lastPrinted>
  <dcterms:created xsi:type="dcterms:W3CDTF">2021-12-18T12:30:00Z</dcterms:created>
  <dcterms:modified xsi:type="dcterms:W3CDTF">2021-12-19T16:05:00Z</dcterms:modified>
</cp:coreProperties>
</file>